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81" w:rsidRPr="008E4373" w:rsidRDefault="00C61C76">
      <w:pPr>
        <w:rPr>
          <w:rFonts w:ascii="Arial" w:hAnsi="Arial" w:cs="Arial"/>
          <w:b/>
          <w:sz w:val="20"/>
          <w:szCs w:val="20"/>
          <w:u w:val="single"/>
        </w:rPr>
      </w:pPr>
      <w:r w:rsidRPr="008E4373">
        <w:rPr>
          <w:rFonts w:ascii="Arial" w:hAnsi="Arial" w:cs="Arial"/>
          <w:b/>
          <w:sz w:val="20"/>
          <w:szCs w:val="20"/>
          <w:u w:val="single"/>
        </w:rPr>
        <w:t>Application Guidance Document – RIBA Ethics and Sustainable Development Commission</w:t>
      </w:r>
    </w:p>
    <w:p w:rsidR="008E4373" w:rsidRDefault="008E4373">
      <w:pPr>
        <w:rPr>
          <w:rFonts w:ascii="Arial" w:hAnsi="Arial" w:cs="Arial"/>
          <w:b/>
          <w:sz w:val="20"/>
          <w:szCs w:val="20"/>
        </w:rPr>
      </w:pPr>
    </w:p>
    <w:p w:rsidR="00C61C76" w:rsidRPr="008E4373" w:rsidRDefault="00C61C76">
      <w:p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b/>
          <w:sz w:val="20"/>
          <w:szCs w:val="20"/>
        </w:rPr>
        <w:t>Method of Application</w:t>
      </w:r>
    </w:p>
    <w:p w:rsidR="00C61C76" w:rsidRPr="008E4373" w:rsidRDefault="00C61C76" w:rsidP="00C61C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>CV</w:t>
      </w:r>
    </w:p>
    <w:p w:rsidR="00C61C76" w:rsidRPr="008E4373" w:rsidRDefault="00C61C76" w:rsidP="00C61C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>Covering Letter</w:t>
      </w:r>
    </w:p>
    <w:p w:rsidR="00C61C76" w:rsidRPr="008E4373" w:rsidRDefault="00C61C76" w:rsidP="00C61C76">
      <w:pPr>
        <w:rPr>
          <w:rFonts w:ascii="Arial" w:hAnsi="Arial" w:cs="Arial"/>
          <w:b/>
          <w:sz w:val="20"/>
          <w:szCs w:val="20"/>
        </w:rPr>
      </w:pPr>
    </w:p>
    <w:p w:rsidR="00C61C76" w:rsidRPr="008E4373" w:rsidRDefault="00C61C76" w:rsidP="00C61C76">
      <w:p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b/>
          <w:sz w:val="20"/>
          <w:szCs w:val="20"/>
        </w:rPr>
        <w:t>Details to include</w:t>
      </w:r>
    </w:p>
    <w:p w:rsidR="00C61C76" w:rsidRPr="008E4373" w:rsidRDefault="00C61C76" w:rsidP="00C61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 xml:space="preserve">Applying as RIBA member or </w:t>
      </w:r>
      <w:proofErr w:type="gramStart"/>
      <w:r w:rsidR="008E4373" w:rsidRPr="008E4373">
        <w:rPr>
          <w:rFonts w:ascii="Arial" w:hAnsi="Arial" w:cs="Arial"/>
          <w:sz w:val="20"/>
          <w:szCs w:val="20"/>
        </w:rPr>
        <w:t>other</w:t>
      </w:r>
      <w:proofErr w:type="gramEnd"/>
      <w:r w:rsidR="008E4373" w:rsidRPr="008E4373">
        <w:rPr>
          <w:rFonts w:ascii="Arial" w:hAnsi="Arial" w:cs="Arial"/>
          <w:sz w:val="20"/>
          <w:szCs w:val="20"/>
        </w:rPr>
        <w:t xml:space="preserve"> built environment professional</w:t>
      </w:r>
      <w:r w:rsidRPr="008E4373">
        <w:rPr>
          <w:rFonts w:ascii="Arial" w:hAnsi="Arial" w:cs="Arial"/>
          <w:sz w:val="20"/>
          <w:szCs w:val="20"/>
        </w:rPr>
        <w:t>?</w:t>
      </w:r>
    </w:p>
    <w:p w:rsidR="00C61C76" w:rsidRPr="008E4373" w:rsidRDefault="00C61C76" w:rsidP="00C61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>Professional memberships held</w:t>
      </w:r>
    </w:p>
    <w:p w:rsidR="00C61C76" w:rsidRPr="008E4373" w:rsidRDefault="00C61C76" w:rsidP="00C61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>Preferred focus: sustainable development or ethics?</w:t>
      </w:r>
    </w:p>
    <w:p w:rsidR="00C61C76" w:rsidRPr="008E4373" w:rsidRDefault="00C61C76" w:rsidP="00C61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>Experience of sustainable development or ethics work, particularly within the built environment</w:t>
      </w:r>
    </w:p>
    <w:p w:rsidR="00C61C76" w:rsidRPr="008E4373" w:rsidRDefault="00C61C76" w:rsidP="00C61C76">
      <w:pPr>
        <w:rPr>
          <w:rFonts w:ascii="Arial" w:hAnsi="Arial" w:cs="Arial"/>
          <w:sz w:val="20"/>
          <w:szCs w:val="20"/>
        </w:rPr>
      </w:pPr>
    </w:p>
    <w:p w:rsidR="00C61C76" w:rsidRPr="008E4373" w:rsidRDefault="00C61C76" w:rsidP="00C61C76">
      <w:p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b/>
          <w:sz w:val="20"/>
          <w:szCs w:val="20"/>
        </w:rPr>
        <w:t>Application process</w:t>
      </w:r>
    </w:p>
    <w:p w:rsidR="008E4373" w:rsidRPr="008E4373" w:rsidRDefault="00551345" w:rsidP="008E43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 xml:space="preserve">Email CV and covering letter to: </w:t>
      </w:r>
      <w:hyperlink r:id="rId5" w:history="1">
        <w:r w:rsidR="008E4373" w:rsidRPr="008E4373">
          <w:rPr>
            <w:rStyle w:val="Hyperlink"/>
            <w:rFonts w:ascii="Arial" w:hAnsi="Arial" w:cs="Arial"/>
            <w:sz w:val="20"/>
            <w:szCs w:val="20"/>
          </w:rPr>
          <w:t>thecommission@riba.org</w:t>
        </w:r>
      </w:hyperlink>
    </w:p>
    <w:p w:rsidR="00C61C76" w:rsidRPr="00FB1FE4" w:rsidRDefault="00C61C76" w:rsidP="00C61C7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 xml:space="preserve">Open call for </w:t>
      </w:r>
      <w:r w:rsidRPr="00FB1FE4">
        <w:rPr>
          <w:rFonts w:ascii="Arial" w:hAnsi="Arial" w:cs="Arial"/>
          <w:sz w:val="20"/>
          <w:szCs w:val="20"/>
        </w:rPr>
        <w:t>ap</w:t>
      </w:r>
      <w:r w:rsidR="007C13FE" w:rsidRPr="00FB1FE4">
        <w:rPr>
          <w:rFonts w:ascii="Arial" w:hAnsi="Arial" w:cs="Arial"/>
          <w:sz w:val="20"/>
          <w:szCs w:val="20"/>
        </w:rPr>
        <w:t xml:space="preserve">plications (Thursday </w:t>
      </w:r>
      <w:r w:rsidR="008E4373" w:rsidRPr="00FB1FE4">
        <w:rPr>
          <w:rFonts w:ascii="Arial" w:hAnsi="Arial" w:cs="Arial"/>
          <w:sz w:val="20"/>
          <w:szCs w:val="20"/>
        </w:rPr>
        <w:t>05 April</w:t>
      </w:r>
      <w:r w:rsidR="007C13FE" w:rsidRPr="00FB1FE4">
        <w:rPr>
          <w:rFonts w:ascii="Arial" w:hAnsi="Arial" w:cs="Arial"/>
          <w:sz w:val="20"/>
          <w:szCs w:val="20"/>
        </w:rPr>
        <w:t xml:space="preserve"> – </w:t>
      </w:r>
      <w:r w:rsidR="008E4373" w:rsidRPr="00FB1FE4">
        <w:rPr>
          <w:rFonts w:ascii="Arial" w:hAnsi="Arial" w:cs="Arial"/>
          <w:sz w:val="20"/>
          <w:szCs w:val="20"/>
        </w:rPr>
        <w:t>Thursday 19 April 2018</w:t>
      </w:r>
      <w:r w:rsidRPr="00FB1FE4">
        <w:rPr>
          <w:rFonts w:ascii="Arial" w:hAnsi="Arial" w:cs="Arial"/>
          <w:sz w:val="20"/>
          <w:szCs w:val="20"/>
        </w:rPr>
        <w:t>)</w:t>
      </w:r>
    </w:p>
    <w:p w:rsidR="008E4373" w:rsidRPr="00FB1FE4" w:rsidRDefault="00551345" w:rsidP="00C61C76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  <w:r w:rsidRPr="00FB1FE4">
        <w:rPr>
          <w:rFonts w:ascii="Arial" w:hAnsi="Arial" w:cs="Arial"/>
          <w:sz w:val="20"/>
          <w:szCs w:val="20"/>
        </w:rPr>
        <w:t xml:space="preserve">Applications </w:t>
      </w:r>
      <w:r w:rsidR="006152CF" w:rsidRPr="00FB1FE4">
        <w:rPr>
          <w:rFonts w:ascii="Arial" w:hAnsi="Arial" w:cs="Arial"/>
          <w:sz w:val="20"/>
          <w:szCs w:val="20"/>
        </w:rPr>
        <w:t xml:space="preserve">will be </w:t>
      </w:r>
      <w:r w:rsidRPr="00FB1FE4">
        <w:rPr>
          <w:rFonts w:ascii="Arial" w:hAnsi="Arial" w:cs="Arial"/>
          <w:sz w:val="20"/>
          <w:szCs w:val="20"/>
        </w:rPr>
        <w:t xml:space="preserve">considered by </w:t>
      </w:r>
      <w:r w:rsidR="008E4373" w:rsidRPr="00FB1FE4">
        <w:rPr>
          <w:rFonts w:ascii="Arial" w:hAnsi="Arial" w:cs="Arial"/>
          <w:sz w:val="20"/>
          <w:szCs w:val="20"/>
        </w:rPr>
        <w:t>t</w:t>
      </w:r>
      <w:r w:rsidR="008E4373" w:rsidRPr="00FB1FE4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</w:rPr>
        <w:t>he Chair of the Commission (also the Chair of the Sustainable Development working group), the Chair of the Ethics working group and the RIBA Head of Professional Standards.</w:t>
      </w:r>
    </w:p>
    <w:p w:rsidR="006152CF" w:rsidRPr="008E4373" w:rsidRDefault="006152CF" w:rsidP="00C61C7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sz w:val="20"/>
          <w:szCs w:val="20"/>
        </w:rPr>
        <w:t>Applicati</w:t>
      </w:r>
      <w:r w:rsidR="00344F03">
        <w:rPr>
          <w:rFonts w:ascii="Arial" w:hAnsi="Arial" w:cs="Arial"/>
          <w:sz w:val="20"/>
          <w:szCs w:val="20"/>
        </w:rPr>
        <w:t>ons will be assessed in line with</w:t>
      </w:r>
      <w:bookmarkStart w:id="0" w:name="_GoBack"/>
      <w:bookmarkEnd w:id="0"/>
      <w:r w:rsidRPr="008E4373">
        <w:rPr>
          <w:rFonts w:ascii="Arial" w:hAnsi="Arial" w:cs="Arial"/>
          <w:sz w:val="20"/>
          <w:szCs w:val="20"/>
        </w:rPr>
        <w:t xml:space="preserve"> the following key c</w:t>
      </w:r>
      <w:r w:rsidR="008E4373" w:rsidRPr="008E4373">
        <w:rPr>
          <w:rFonts w:ascii="Arial" w:hAnsi="Arial" w:cs="Arial"/>
          <w:sz w:val="20"/>
          <w:szCs w:val="20"/>
        </w:rPr>
        <w:t>riteria</w:t>
      </w:r>
      <w:r w:rsidRPr="008E4373">
        <w:rPr>
          <w:rFonts w:ascii="Arial" w:hAnsi="Arial" w:cs="Arial"/>
          <w:sz w:val="20"/>
          <w:szCs w:val="20"/>
        </w:rPr>
        <w:t>:</w:t>
      </w:r>
    </w:p>
    <w:p w:rsidR="006152CF" w:rsidRPr="008E4373" w:rsidRDefault="006152CF" w:rsidP="006152C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152CF" w:rsidRPr="008E4373" w:rsidRDefault="008E4373" w:rsidP="006152CF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8E4373">
        <w:rPr>
          <w:rFonts w:ascii="Arial" w:hAnsi="Arial" w:cs="Arial"/>
          <w:i/>
          <w:sz w:val="20"/>
          <w:szCs w:val="20"/>
        </w:rPr>
        <w:t xml:space="preserve">Experience of studying, considering or advising on </w:t>
      </w:r>
      <w:r w:rsidR="006152CF" w:rsidRPr="008E4373">
        <w:rPr>
          <w:rFonts w:ascii="Arial" w:hAnsi="Arial" w:cs="Arial"/>
          <w:i/>
          <w:sz w:val="20"/>
          <w:szCs w:val="20"/>
        </w:rPr>
        <w:t>issues of ethics or sustainable development</w:t>
      </w:r>
    </w:p>
    <w:p w:rsidR="006152CF" w:rsidRPr="008E4373" w:rsidRDefault="006152CF" w:rsidP="006152CF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8E4373">
        <w:rPr>
          <w:rFonts w:ascii="Arial" w:hAnsi="Arial" w:cs="Arial"/>
          <w:i/>
          <w:sz w:val="20"/>
          <w:szCs w:val="20"/>
        </w:rPr>
        <w:t>Experience of working with a membership body, or similar</w:t>
      </w:r>
    </w:p>
    <w:p w:rsidR="006152CF" w:rsidRPr="008E4373" w:rsidRDefault="006152CF" w:rsidP="006152CF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8E4373">
        <w:rPr>
          <w:rFonts w:ascii="Arial" w:hAnsi="Arial" w:cs="Arial"/>
          <w:i/>
          <w:sz w:val="20"/>
          <w:szCs w:val="20"/>
        </w:rPr>
        <w:t>Knowledge and experience of the built environment</w:t>
      </w:r>
    </w:p>
    <w:p w:rsidR="006152CF" w:rsidRPr="008E4373" w:rsidRDefault="006152CF" w:rsidP="006152CF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8E4373">
        <w:rPr>
          <w:rFonts w:ascii="Arial" w:hAnsi="Arial" w:cs="Arial"/>
          <w:i/>
          <w:sz w:val="20"/>
          <w:szCs w:val="20"/>
        </w:rPr>
        <w:t>Understanding of the role of the architect</w:t>
      </w:r>
    </w:p>
    <w:p w:rsidR="006152CF" w:rsidRPr="008E4373" w:rsidRDefault="006152CF" w:rsidP="006152CF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8E4373">
        <w:rPr>
          <w:rFonts w:ascii="Arial" w:hAnsi="Arial" w:cs="Arial"/>
          <w:i/>
          <w:sz w:val="20"/>
          <w:szCs w:val="20"/>
        </w:rPr>
        <w:t>Availability (time to commit to the work of the Commission)</w:t>
      </w:r>
    </w:p>
    <w:p w:rsidR="006152CF" w:rsidRPr="008E4373" w:rsidRDefault="006152CF" w:rsidP="006152CF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8E4373">
        <w:rPr>
          <w:rFonts w:ascii="Arial" w:hAnsi="Arial" w:cs="Arial"/>
          <w:i/>
          <w:sz w:val="20"/>
          <w:szCs w:val="20"/>
        </w:rPr>
        <w:t>Complimentary skill sets (given the small size of the Commission, it is necessary that applicants with broad and complimentary skill sets are selected to work together)</w:t>
      </w:r>
    </w:p>
    <w:p w:rsidR="00202B24" w:rsidRPr="008E4373" w:rsidRDefault="00202B24" w:rsidP="00202B24">
      <w:pPr>
        <w:rPr>
          <w:rFonts w:ascii="Arial" w:hAnsi="Arial" w:cs="Arial"/>
          <w:b/>
          <w:sz w:val="20"/>
          <w:szCs w:val="20"/>
        </w:rPr>
      </w:pPr>
    </w:p>
    <w:p w:rsidR="00202B24" w:rsidRPr="008E4373" w:rsidRDefault="00202B24" w:rsidP="00202B24">
      <w:pPr>
        <w:rPr>
          <w:rFonts w:ascii="Arial" w:hAnsi="Arial" w:cs="Arial"/>
          <w:b/>
          <w:sz w:val="20"/>
          <w:szCs w:val="20"/>
        </w:rPr>
      </w:pPr>
      <w:r w:rsidRPr="008E4373">
        <w:rPr>
          <w:rFonts w:ascii="Arial" w:hAnsi="Arial" w:cs="Arial"/>
          <w:b/>
          <w:sz w:val="20"/>
          <w:szCs w:val="20"/>
        </w:rPr>
        <w:t>If you have any queries, please email: carys.rowlands@riba.org</w:t>
      </w:r>
    </w:p>
    <w:sectPr w:rsidR="00202B24" w:rsidRPr="008E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518F"/>
    <w:multiLevelType w:val="hybridMultilevel"/>
    <w:tmpl w:val="4FFE18DA"/>
    <w:lvl w:ilvl="0" w:tplc="34AE5F60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C7D23"/>
    <w:multiLevelType w:val="hybridMultilevel"/>
    <w:tmpl w:val="E6665C60"/>
    <w:lvl w:ilvl="0" w:tplc="34AE5F6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5944"/>
    <w:multiLevelType w:val="hybridMultilevel"/>
    <w:tmpl w:val="ADC6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59E"/>
    <w:multiLevelType w:val="hybridMultilevel"/>
    <w:tmpl w:val="68F8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56D"/>
    <w:multiLevelType w:val="hybridMultilevel"/>
    <w:tmpl w:val="07F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4E12"/>
    <w:multiLevelType w:val="hybridMultilevel"/>
    <w:tmpl w:val="8E56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6"/>
    <w:rsid w:val="00202B24"/>
    <w:rsid w:val="00344F03"/>
    <w:rsid w:val="00551345"/>
    <w:rsid w:val="006152CF"/>
    <w:rsid w:val="007C13FE"/>
    <w:rsid w:val="008E4373"/>
    <w:rsid w:val="00C56881"/>
    <w:rsid w:val="00C61C76"/>
    <w:rsid w:val="00ED6324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9813"/>
  <w15:chartTrackingRefBased/>
  <w15:docId w15:val="{6C333861-C073-421F-97AE-50B4C81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37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E4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commission@ri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Rowlands</dc:creator>
  <cp:keywords/>
  <dc:description/>
  <cp:lastModifiedBy>Carys Rowlands</cp:lastModifiedBy>
  <cp:revision>4</cp:revision>
  <dcterms:created xsi:type="dcterms:W3CDTF">2018-04-05T09:25:00Z</dcterms:created>
  <dcterms:modified xsi:type="dcterms:W3CDTF">2018-04-05T09:26:00Z</dcterms:modified>
</cp:coreProperties>
</file>